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C9F18C" w:rsidP="2F76017F" w:rsidRDefault="42C9F18C" w14:paraId="6C377161" w14:textId="4203BF29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2F76017F" w:rsidR="59E1C45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Divulgação da classificação preliminar</w:t>
      </w:r>
    </w:p>
    <w:p w:rsidR="42C9F18C" w:rsidP="2F76017F" w:rsidRDefault="42C9F18C" w14:paraId="5EBFDB9E" w14:textId="2A5CF868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42C9F18C" w:rsidP="2F76017F" w:rsidRDefault="42C9F18C" w14:paraId="02F74ACD" w14:textId="0C9929DE">
      <w:pPr>
        <w:pStyle w:val="Normal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2F76017F" w:rsidR="51BA58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De acordo com o item </w:t>
      </w:r>
      <w:r w:rsidRPr="2F76017F" w:rsidR="2A1EBF04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6</w:t>
      </w:r>
      <w:r w:rsidRPr="2F76017F" w:rsidR="51BA58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do cronograma no Edital Nº 05</w:t>
      </w:r>
      <w:r w:rsidRPr="2F76017F" w:rsidR="295071A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3</w:t>
      </w:r>
      <w:r w:rsidRPr="2F76017F" w:rsidR="51BA58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/2024, disponibiliza-se </w:t>
      </w:r>
      <w:r w:rsidRPr="2F76017F" w:rsidR="1D9F602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a classificação</w:t>
      </w:r>
      <w:r w:rsidRPr="2F76017F" w:rsidR="51BA58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preliminar para a seleção de candidatos interessados em cursar disciplinas como aluno especial no Mestrado Profissional do Programa de Pós-Graduação em Engenharia Elétrica durante o primeiro semestre letivo de 2024.</w:t>
      </w:r>
    </w:p>
    <w:p w:rsidR="42C9F18C" w:rsidP="2F76017F" w:rsidRDefault="42C9F18C" w14:paraId="1A76A6E4" w14:textId="5D831767">
      <w:pPr>
        <w:pStyle w:val="Normal"/>
        <w:jc w:val="left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2F76017F" w:rsidR="51BA58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Para que a candidatura seja aprovada n</w:t>
      </w:r>
      <w:r w:rsidRPr="2F76017F" w:rsidR="7D160CA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a classificação final</w:t>
      </w:r>
      <w:r w:rsidRPr="2F76017F" w:rsidR="51BA58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, é necessário encaminhar via </w:t>
      </w:r>
      <w:r w:rsidRPr="2F76017F" w:rsidR="1738C9B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e-mail</w:t>
      </w:r>
      <w:r w:rsidRPr="2F76017F" w:rsidR="51BA58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o comprovante de pagamento conforme item </w:t>
      </w:r>
      <w:r w:rsidRPr="2F76017F" w:rsidR="65199DC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3.4</w:t>
      </w:r>
      <w:r w:rsidRPr="2F76017F" w:rsidR="51BA585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.</w:t>
      </w:r>
    </w:p>
    <w:tbl>
      <w:tblPr>
        <w:tblStyle w:val="Tabelanormal"/>
        <w:tblW w:w="0" w:type="auto"/>
        <w:tblLayout w:type="fixed"/>
        <w:tblLook w:val="06A0" w:firstRow="1" w:lastRow="0" w:firstColumn="1" w:lastColumn="0" w:noHBand="1" w:noVBand="1"/>
      </w:tblPr>
      <w:tblGrid>
        <w:gridCol w:w="2473"/>
        <w:gridCol w:w="4920"/>
        <w:gridCol w:w="1233"/>
      </w:tblGrid>
      <w:tr w:rsidR="2F76017F" w:rsidTr="2F76017F" w14:paraId="03B28625">
        <w:trPr>
          <w:trHeight w:val="2025"/>
        </w:trPr>
        <w:tc>
          <w:tcPr>
            <w:tcW w:w="247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12"/>
              <w:right w:val="single" w:color="000000" w:themeColor="text1" w:sz="4"/>
            </w:tcBorders>
            <w:shd w:val="clear" w:color="auto" w:fill="D0D0D0"/>
            <w:tcMar>
              <w:top w:w="15" w:type="dxa"/>
              <w:left w:w="15" w:type="dxa"/>
              <w:right w:w="15" w:type="dxa"/>
            </w:tcMar>
            <w:vAlign w:val="center"/>
          </w:tcPr>
          <w:p w:rsidR="2F76017F" w:rsidP="2F76017F" w:rsidRDefault="2F76017F" w14:paraId="01B2CC6A" w14:textId="17D54583">
            <w:pPr>
              <w:spacing w:before="0" w:beforeAutospacing="off" w:after="0" w:afterAutospacing="off"/>
              <w:jc w:val="center"/>
              <w:rPr/>
            </w:pPr>
            <w:r w:rsidRPr="2F76017F" w:rsidR="2F76017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Nome</w:t>
            </w:r>
          </w:p>
        </w:tc>
        <w:tc>
          <w:tcPr>
            <w:tcW w:w="49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12"/>
              <w:right w:val="single" w:color="000000" w:themeColor="text1" w:sz="4"/>
            </w:tcBorders>
            <w:shd w:val="clear" w:color="auto" w:fill="D0D0D0"/>
            <w:tcMar>
              <w:top w:w="15" w:type="dxa"/>
              <w:left w:w="15" w:type="dxa"/>
              <w:right w:w="15" w:type="dxa"/>
            </w:tcMar>
            <w:vAlign w:val="center"/>
          </w:tcPr>
          <w:p w:rsidR="2F76017F" w:rsidP="2F76017F" w:rsidRDefault="2F76017F" w14:paraId="723DAE65" w14:textId="65FE9D97">
            <w:pPr>
              <w:spacing w:before="0" w:beforeAutospacing="off" w:after="0" w:afterAutospacing="off"/>
              <w:jc w:val="center"/>
              <w:rPr/>
            </w:pPr>
            <w:r w:rsidRPr="2F76017F" w:rsidR="2F76017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Disciplina</w:t>
            </w:r>
          </w:p>
        </w:tc>
        <w:tc>
          <w:tcPr>
            <w:tcW w:w="12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12"/>
              <w:right w:val="single" w:color="000000" w:themeColor="text1" w:sz="4"/>
            </w:tcBorders>
            <w:shd w:val="clear" w:color="auto" w:fill="D0D0D0"/>
            <w:tcMar>
              <w:top w:w="15" w:type="dxa"/>
              <w:left w:w="15" w:type="dxa"/>
              <w:right w:w="15" w:type="dxa"/>
            </w:tcMar>
            <w:vAlign w:val="center"/>
          </w:tcPr>
          <w:p w:rsidR="2F76017F" w:rsidP="2F76017F" w:rsidRDefault="2F76017F" w14:paraId="4C7620D1" w14:textId="51C4407E">
            <w:pPr>
              <w:spacing w:before="0" w:beforeAutospacing="off" w:after="0" w:afterAutospacing="off"/>
              <w:jc w:val="center"/>
              <w:rPr/>
            </w:pPr>
            <w:r w:rsidRPr="2F76017F" w:rsidR="2F76017F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Aprovação na disciplina</w:t>
            </w:r>
          </w:p>
        </w:tc>
      </w:tr>
      <w:tr w:rsidR="2F76017F" w:rsidTr="2F76017F" w14:paraId="6E3F7666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4F237FE1" w14:textId="25016214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DANIELA CARINA PENA PASCUAL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6F887229" w14:textId="56BF62FE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3ACABE4C" w14:textId="63C7BD46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2C6A2784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2EC2FBBA" w14:textId="0BE552E1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DIEGO MARTINS DE OLIVEIRA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2E6EEF3A" w14:textId="1830E3FC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7C614DC7" w14:textId="51073D30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19E7D5C4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7B627630" w14:textId="73F83274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EDSON DARIO SILVA DE FRANÇA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12F8C7D6" w14:textId="4C7E34E2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2 - Análise de Dados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7E5FFEAC" w14:textId="44F207E7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6E827E46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59D623BC" w14:textId="3CA91971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Ernesto Marcos Silveira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03B0F160" w14:textId="5DB23849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– Análise de Dados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16DF5256" w14:textId="5BF5268A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6900733C">
        <w:trPr>
          <w:trHeight w:val="600"/>
        </w:trPr>
        <w:tc>
          <w:tcPr>
            <w:tcW w:w="2473" w:type="dxa"/>
            <w:vMerge w:val="restart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4AAE3DDF" w14:textId="121BFA63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Jaqueline Damacena Duarte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1A0E1BC2" w14:textId="230282CA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1 – Segurança na Cadeia de Suprimentos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5E0B33CE" w14:textId="124A29C8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0B5DE41A">
        <w:trPr>
          <w:trHeight w:val="300"/>
        </w:trPr>
        <w:tc>
          <w:tcPr>
            <w:tcW w:w="2473" w:type="dxa"/>
            <w:vMerge/>
            <w:tcBorders>
              <w:top w:sz="0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14:paraId="7D93D890"/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5954855C" w14:textId="7599183C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1 -Segurança na Cadeia de Suprimentos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6C735B82" w14:textId="468D2CF5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5EB3517A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21E15AA6" w14:textId="7E479911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Marco Lopes da Cunha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35AD7CB5" w14:textId="02C8D6F9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2 - Análise de Dados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1F8662C3" w14:textId="64F66E3F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760D6847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15B32D2A" w14:textId="5419A677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Nayara Oliveira Sales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2D6CB8A1" w14:textId="196DFBEE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Tópicos em Segurança Cibernética 1 – Segurança na Cadeia de Suprimentos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28E84524" w14:textId="1E0F0798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588CBFE0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0E4C58F6" w14:textId="76F5B77B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PALOMA SALDANHA ALVES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363DE133" w14:textId="5FC1642A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Desistência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3B7513F0" w14:textId="70EE5F28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Desistência</w:t>
            </w:r>
          </w:p>
        </w:tc>
      </w:tr>
      <w:tr w:rsidR="2F76017F" w:rsidTr="2F76017F" w14:paraId="29D2EE0F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19859B96" w14:textId="69BAAD5E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RICARDO FAZOLO GONÇALVES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61ABB67F" w14:textId="5746ACC7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em Sistemas Distribuídos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50207F06" w14:textId="5F4B596E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758FFA09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3984089D" w14:textId="0C6ED983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Rickson</w:t>
            </w: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Ribeiro Reis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0DE35AC1" w14:textId="490AABCA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1FA011CD" w14:textId="2F5B7AD7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273AF5F7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59028FB1" w14:textId="5D95887C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VALERIO AYMORE MARTINS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244D203F" w14:textId="3E96328C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63469573" w14:textId="7E2013E9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  <w:tr w:rsidR="2F76017F" w:rsidTr="2F76017F" w14:paraId="1DE10F9F">
        <w:trPr>
          <w:trHeight w:val="300"/>
        </w:trPr>
        <w:tc>
          <w:tcPr>
            <w:tcW w:w="247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6BF9D646" w14:textId="42072599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WANESSA DOS SANTOS MARTINS</w:t>
            </w:r>
          </w:p>
        </w:tc>
        <w:tc>
          <w:tcPr>
            <w:tcW w:w="49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7518FA35" w14:textId="1AE969E7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Segurança no Desenvolvimento de Software</w:t>
            </w:r>
          </w:p>
        </w:tc>
        <w:tc>
          <w:tcPr>
            <w:tcW w:w="12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76017F" w:rsidP="2F76017F" w:rsidRDefault="2F76017F" w14:paraId="6EB5F048" w14:textId="163E274A">
            <w:pPr>
              <w:spacing w:before="0" w:beforeAutospacing="off" w:after="0" w:afterAutospacing="off"/>
              <w:jc w:val="left"/>
              <w:rPr/>
            </w:pPr>
            <w:r w:rsidRPr="2F76017F" w:rsidR="2F76017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APROVADO</w:t>
            </w:r>
          </w:p>
        </w:tc>
      </w:tr>
    </w:tbl>
    <w:p w:rsidR="2F76017F" w:rsidP="2F76017F" w:rsidRDefault="2F76017F" w14:paraId="25F1C20F" w14:textId="6BDE3E0F">
      <w:pPr>
        <w:pStyle w:val="Normal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42C9F18C" w:rsidP="42C9F18C" w:rsidRDefault="42C9F18C" w14:paraId="04221314" w14:textId="2EB9591C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sectPr w:rsidRPr="00DE7662" w:rsidR="00DE7662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first" r:id="R8d776315694848ee"/>
      <w:footerReference w:type="first" r:id="R731aa89fa35a4b96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D96" w:rsidP="00115D96" w:rsidRDefault="00115D96" w14:paraId="24A663A2" w14:textId="77777777">
      <w:pPr>
        <w:spacing w:after="0" w:line="240" w:lineRule="auto"/>
      </w:pPr>
      <w:r>
        <w:separator/>
      </w:r>
    </w:p>
  </w:endnote>
  <w:endnote w:type="continuationSeparator" w:id="0">
    <w:p w:rsidR="00115D96" w:rsidP="00115D96" w:rsidRDefault="00115D96" w14:paraId="1C560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15D96" w:rsidP="11C0FCAD" w:rsidRDefault="006A69F6" w14:paraId="4107F63F" w14:textId="17D98042">
    <w:pPr>
      <w:pStyle w:val="Rodap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42C9F18C">
      <w:rPr/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footer2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p w:rsidR="738B100F" w:rsidP="738B100F" w:rsidRDefault="738B100F" w14:paraId="40E79D26" w14:textId="2214B7C4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D96" w:rsidP="00115D96" w:rsidRDefault="00115D96" w14:paraId="420B4D40" w14:textId="77777777">
      <w:pPr>
        <w:spacing w:after="0" w:line="240" w:lineRule="auto"/>
      </w:pPr>
      <w:r>
        <w:separator/>
      </w:r>
    </w:p>
  </w:footnote>
  <w:footnote w:type="continuationSeparator" w:id="0">
    <w:p w:rsidR="00115D96" w:rsidP="00115D96" w:rsidRDefault="00115D96" w14:paraId="1648CA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3FD8F83" w:rsidP="42C9F18C" w:rsidRDefault="53FD8F83" w14:paraId="57AE03ED" w14:textId="60CA4DF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Universidade de Brasília (UnB)</w:t>
    </w:r>
    <w:r w:rsidR="65077640">
      <w:drawing>
        <wp:anchor distT="0" distB="0" distL="114300" distR="114300" simplePos="0" relativeHeight="251658240" behindDoc="0" locked="0" layoutInCell="1" allowOverlap="1" wp14:editId="2BA1C2EA" wp14:anchorId="2E2776F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43000" cy="571499"/>
          <wp:effectExtent l="0" t="0" r="0" b="0"/>
          <wp:wrapNone/>
          <wp:docPr id="169498784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c925abca6134ad9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43000" cy="571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53FD8F83" w:rsidP="42C9F18C" w:rsidRDefault="53FD8F83" w14:paraId="4A8BDC9E" w14:textId="3390521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Faculdade de Tecnologia (FT)</w:t>
    </w:r>
  </w:p>
  <w:p w:rsidR="53FD8F83" w:rsidP="42C9F18C" w:rsidRDefault="53FD8F83" w14:paraId="583755C4" w14:textId="7D299744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Departamento de Engenharia Elétrica (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EnE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)</w:t>
    </w:r>
  </w:p>
  <w:p w:rsidR="53FD8F83" w:rsidP="42C9F18C" w:rsidRDefault="53FD8F83" w14:paraId="79746BB5" w14:textId="0A578533">
    <w:pPr>
      <w:pStyle w:val="Normal"/>
      <w:spacing w:after="0" w:afterAutospacing="off" w:line="240" w:lineRule="auto"/>
      <w:ind w:left="2124"/>
      <w:jc w:val="left"/>
      <w:rPr>
        <w:rFonts w:ascii="Arial Rounded MT Bold" w:hAnsi="Arial Rounded MT Bold" w:eastAsia="Arial Rounded MT Bold" w:cs="Arial Rounded MT Bold"/>
        <w:b w:val="1"/>
        <w:bCs w:val="1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1"/>
        <w:bCs w:val="1"/>
        <w:i w:val="0"/>
        <w:iCs w:val="0"/>
        <w:sz w:val="16"/>
        <w:szCs w:val="16"/>
      </w:rPr>
      <w:t>Programa de Pós-Graduação Profissional em Engenharia Elétrica (PPEE)</w:t>
    </w:r>
  </w:p>
  <w:p w:rsidR="42C9F18C" w:rsidP="5C45DE3E" w:rsidRDefault="42C9F18C" w14:paraId="439F543D" w14:textId="7CAA10DE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hyperlink r:id="R7cbbb1d19d284e16">
      <w:r w:rsidRPr="5C45DE3E" w:rsidR="5C45DE3E">
        <w:rPr>
          <w:rStyle w:val="Hyperlink"/>
          <w:rFonts w:ascii="Arial" w:hAnsi="Arial" w:eastAsia="Arial" w:cs="Arial"/>
          <w:b w:val="0"/>
          <w:bCs w:val="0"/>
          <w:i w:val="0"/>
          <w:iCs w:val="0"/>
          <w:sz w:val="16"/>
          <w:szCs w:val="16"/>
        </w:rPr>
        <w:t>sec@ppee.unb.br</w:t>
      </w:r>
    </w:hyperlink>
    <w:r w:rsidRPr="5C45DE3E" w:rsidR="5C45DE3E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 xml:space="preserve"> | 3107-5597 | ppee.unb.br</w:t>
    </w:r>
  </w:p>
  <w:p w:rsidR="5C45DE3E" w:rsidP="5C45DE3E" w:rsidRDefault="5C45DE3E" w14:paraId="070379EF" w14:textId="38995D8F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046CE8F4" w14:textId="1ED12A87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71820815" w14:textId="31C74E96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38B100F" w:rsidP="738B100F" w:rsidRDefault="738B100F" w14:paraId="1B88E86D" w14:textId="34C9DD4A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F5NjpTl" int2:invalidationBookmarkName="" int2:hashCode="/3KgiZQFwXUdMr" int2:id="RWIbQPVU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110B20"/>
    <w:rsid w:val="00111BEF"/>
    <w:rsid w:val="00115D96"/>
    <w:rsid w:val="001600C4"/>
    <w:rsid w:val="001C44EA"/>
    <w:rsid w:val="00241CD5"/>
    <w:rsid w:val="00282E71"/>
    <w:rsid w:val="002B2732"/>
    <w:rsid w:val="002C79C1"/>
    <w:rsid w:val="002E6648"/>
    <w:rsid w:val="00320074"/>
    <w:rsid w:val="003B3D44"/>
    <w:rsid w:val="003D336C"/>
    <w:rsid w:val="003E523B"/>
    <w:rsid w:val="00437CD2"/>
    <w:rsid w:val="004B0EF9"/>
    <w:rsid w:val="004B3FF6"/>
    <w:rsid w:val="004E7536"/>
    <w:rsid w:val="004F0F80"/>
    <w:rsid w:val="00590F92"/>
    <w:rsid w:val="005B14E8"/>
    <w:rsid w:val="00616238"/>
    <w:rsid w:val="00691C1C"/>
    <w:rsid w:val="006A69F6"/>
    <w:rsid w:val="006E3DDE"/>
    <w:rsid w:val="0071555D"/>
    <w:rsid w:val="00786E76"/>
    <w:rsid w:val="007875FC"/>
    <w:rsid w:val="007A3C46"/>
    <w:rsid w:val="00814B14"/>
    <w:rsid w:val="00832DE1"/>
    <w:rsid w:val="008A1B3B"/>
    <w:rsid w:val="00902993"/>
    <w:rsid w:val="00935190"/>
    <w:rsid w:val="009400E4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64D12"/>
    <w:rsid w:val="00E8793B"/>
    <w:rsid w:val="00EC061A"/>
    <w:rsid w:val="00EC6421"/>
    <w:rsid w:val="00EF6220"/>
    <w:rsid w:val="00F02187"/>
    <w:rsid w:val="00F34C60"/>
    <w:rsid w:val="00FB0E68"/>
    <w:rsid w:val="00FC1794"/>
    <w:rsid w:val="02DE0DB7"/>
    <w:rsid w:val="05B3F8C0"/>
    <w:rsid w:val="06B33FA6"/>
    <w:rsid w:val="06E0C222"/>
    <w:rsid w:val="07C75C5C"/>
    <w:rsid w:val="0A5BB50D"/>
    <w:rsid w:val="0A5BB50D"/>
    <w:rsid w:val="0A72E431"/>
    <w:rsid w:val="0AA5EF15"/>
    <w:rsid w:val="0AB433A4"/>
    <w:rsid w:val="0C784F6D"/>
    <w:rsid w:val="0C8A2AD3"/>
    <w:rsid w:val="0D9F1CC7"/>
    <w:rsid w:val="0DF52E3A"/>
    <w:rsid w:val="0ECC8C72"/>
    <w:rsid w:val="0F1CD483"/>
    <w:rsid w:val="113FF401"/>
    <w:rsid w:val="11C0FCAD"/>
    <w:rsid w:val="123F5D79"/>
    <w:rsid w:val="135248E7"/>
    <w:rsid w:val="1487692D"/>
    <w:rsid w:val="16AF9903"/>
    <w:rsid w:val="1727E668"/>
    <w:rsid w:val="1738C9BF"/>
    <w:rsid w:val="193FC2D4"/>
    <w:rsid w:val="194EBA82"/>
    <w:rsid w:val="1ADB9335"/>
    <w:rsid w:val="1B0F821E"/>
    <w:rsid w:val="1CF70709"/>
    <w:rsid w:val="1D9F6023"/>
    <w:rsid w:val="1DBD2E17"/>
    <w:rsid w:val="1E38D57B"/>
    <w:rsid w:val="1F58FE78"/>
    <w:rsid w:val="22F70FB8"/>
    <w:rsid w:val="234533A5"/>
    <w:rsid w:val="261E516F"/>
    <w:rsid w:val="263A5514"/>
    <w:rsid w:val="274AE800"/>
    <w:rsid w:val="2764105D"/>
    <w:rsid w:val="27D4DCC9"/>
    <w:rsid w:val="283250E6"/>
    <w:rsid w:val="28C89FBC"/>
    <w:rsid w:val="294C2CC0"/>
    <w:rsid w:val="295071AF"/>
    <w:rsid w:val="2A1EBF04"/>
    <w:rsid w:val="2BA85774"/>
    <w:rsid w:val="2D16ABF0"/>
    <w:rsid w:val="2F76017F"/>
    <w:rsid w:val="30D3B1A1"/>
    <w:rsid w:val="316B1BB0"/>
    <w:rsid w:val="3183FD85"/>
    <w:rsid w:val="326F8202"/>
    <w:rsid w:val="38FE44D7"/>
    <w:rsid w:val="396715E7"/>
    <w:rsid w:val="3AE03B17"/>
    <w:rsid w:val="3B166DD0"/>
    <w:rsid w:val="3DEF25F8"/>
    <w:rsid w:val="3E5BCEC3"/>
    <w:rsid w:val="3F4F2C14"/>
    <w:rsid w:val="4049B488"/>
    <w:rsid w:val="4086594A"/>
    <w:rsid w:val="416D3784"/>
    <w:rsid w:val="4194D831"/>
    <w:rsid w:val="41EC10AE"/>
    <w:rsid w:val="422229AB"/>
    <w:rsid w:val="427D6A61"/>
    <w:rsid w:val="42C9F18C"/>
    <w:rsid w:val="43901F85"/>
    <w:rsid w:val="4408E548"/>
    <w:rsid w:val="452BEFE6"/>
    <w:rsid w:val="4569A47E"/>
    <w:rsid w:val="4697E124"/>
    <w:rsid w:val="4707D2BF"/>
    <w:rsid w:val="47F827FC"/>
    <w:rsid w:val="4851CA2A"/>
    <w:rsid w:val="48B83AA8"/>
    <w:rsid w:val="48CB029C"/>
    <w:rsid w:val="4B22921A"/>
    <w:rsid w:val="4B2FC8BE"/>
    <w:rsid w:val="4B30D553"/>
    <w:rsid w:val="4B313D3B"/>
    <w:rsid w:val="4C02BC56"/>
    <w:rsid w:val="4DCCB929"/>
    <w:rsid w:val="4EC62C15"/>
    <w:rsid w:val="4FF468BB"/>
    <w:rsid w:val="50C5EEC1"/>
    <w:rsid w:val="513D932B"/>
    <w:rsid w:val="51BA5850"/>
    <w:rsid w:val="539373E6"/>
    <w:rsid w:val="53FD8F83"/>
    <w:rsid w:val="567A2198"/>
    <w:rsid w:val="572A1C8C"/>
    <w:rsid w:val="59E1C458"/>
    <w:rsid w:val="5A254A62"/>
    <w:rsid w:val="5B82D7D2"/>
    <w:rsid w:val="5C45DE3E"/>
    <w:rsid w:val="5C7D258F"/>
    <w:rsid w:val="5D0D9F32"/>
    <w:rsid w:val="5D55F020"/>
    <w:rsid w:val="5D8A10DF"/>
    <w:rsid w:val="5E2161D9"/>
    <w:rsid w:val="601989E3"/>
    <w:rsid w:val="607ABB7A"/>
    <w:rsid w:val="60B44F64"/>
    <w:rsid w:val="60F1AF13"/>
    <w:rsid w:val="61F27DFD"/>
    <w:rsid w:val="65077640"/>
    <w:rsid w:val="65199DC3"/>
    <w:rsid w:val="657BFA67"/>
    <w:rsid w:val="66A71F03"/>
    <w:rsid w:val="67534195"/>
    <w:rsid w:val="676217A1"/>
    <w:rsid w:val="69A75E1C"/>
    <w:rsid w:val="69D576D7"/>
    <w:rsid w:val="6CA3A2C8"/>
    <w:rsid w:val="6E3F7329"/>
    <w:rsid w:val="6E45B261"/>
    <w:rsid w:val="6FDB438A"/>
    <w:rsid w:val="7205F8FC"/>
    <w:rsid w:val="7216B570"/>
    <w:rsid w:val="73077C20"/>
    <w:rsid w:val="735D8D93"/>
    <w:rsid w:val="738B100F"/>
    <w:rsid w:val="73B29069"/>
    <w:rsid w:val="7526E070"/>
    <w:rsid w:val="754E60CA"/>
    <w:rsid w:val="759B9F4E"/>
    <w:rsid w:val="75CEEED9"/>
    <w:rsid w:val="77DAED43"/>
    <w:rsid w:val="786100B4"/>
    <w:rsid w:val="7ACF7E25"/>
    <w:rsid w:val="7B33A9D8"/>
    <w:rsid w:val="7C1FE4E7"/>
    <w:rsid w:val="7CA6DD6D"/>
    <w:rsid w:val="7D10DD6D"/>
    <w:rsid w:val="7D160CAB"/>
    <w:rsid w:val="7D8F1582"/>
    <w:rsid w:val="7E12EDC5"/>
    <w:rsid w:val="7EB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bd2a14453084e84" /><Relationship Type="http://schemas.openxmlformats.org/officeDocument/2006/relationships/header" Target="header2.xml" Id="R8d776315694848ee" /><Relationship Type="http://schemas.openxmlformats.org/officeDocument/2006/relationships/footer" Target="footer2.xml" Id="R731aa89fa35a4b96" /><Relationship Type="http://schemas.microsoft.com/office/2020/10/relationships/intelligence" Target="intelligence2.xml" Id="R0762f63fbdfc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c925abca6134ad9" /><Relationship Type="http://schemas.openxmlformats.org/officeDocument/2006/relationships/hyperlink" Target="mailto:sec@ppee.unb.br" TargetMode="External" Id="R7cbbb1d19d284e1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be5b-20d1-44c5-880c-213becc19490}"/>
      </w:docPartPr>
      <w:docPartBody>
        <w:p xmlns:wp14="http://schemas.microsoft.com/office/word/2010/wordml" w14:paraId="4FF468B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4" ma:contentTypeDescription="Crie um novo documento." ma:contentTypeScope="" ma:versionID="c5042d6a3c8d2033f99404ff54538482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3f501b8835fb9f2819a1959d434f95f9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C10EAB-AAA2-48D1-9B8F-1C41BB92289E}"/>
</file>

<file path=customXml/itemProps2.xml><?xml version="1.0" encoding="utf-8"?>
<ds:datastoreItem xmlns:ds="http://schemas.openxmlformats.org/officeDocument/2006/customXml" ds:itemID="{55F4DE16-FEB6-4FC7-B791-2BED53C766B5}"/>
</file>

<file path=customXml/itemProps3.xml><?xml version="1.0" encoding="utf-8"?>
<ds:datastoreItem xmlns:ds="http://schemas.openxmlformats.org/officeDocument/2006/customXml" ds:itemID="{9757208A-1109-497D-9DC6-F6088699D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PPG Profissional em Engenharia Elétrica</lastModifiedBy>
  <revision>29</revision>
  <lastPrinted>2022-11-11T18:35:00.0000000Z</lastPrinted>
  <dcterms:created xsi:type="dcterms:W3CDTF">2022-09-20T17:20:00.0000000Z</dcterms:created>
  <dcterms:modified xsi:type="dcterms:W3CDTF">2024-03-18T16:47:12.7586943Z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  <property fmtid="{D5CDD505-2E9C-101B-9397-08002B2CF9AE}" pid="3" name="MediaServiceImageTags">
    <vt:lpwstr/>
  </property>
</Properties>
</file>