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7FCC9CB1" w:rsidRDefault="7FCC9CB1" w14:paraId="5B7A2187" w14:textId="6D77F010">
      <w:pPr>
        <w:pStyle w:val="PPEE-ttulo"/>
      </w:pPr>
    </w:p>
    <w:p w:rsidR="7CF82801" w:rsidP="63B4FF00" w:rsidRDefault="7CF82801" w14:paraId="452C84F9" w14:textId="5F61055A">
      <w:pPr>
        <w:pStyle w:val="PPEE-ttulo"/>
      </w:pPr>
      <w:r w:rsidR="7CF82801">
        <w:rPr/>
        <w:t>Tabela de Pontuação</w:t>
      </w:r>
    </w:p>
    <w:p w:rsidR="7CF82801" w:rsidP="63B4FF00" w:rsidRDefault="7CF82801" w14:paraId="21EEA68F" w14:textId="3C7E7233">
      <w:pPr>
        <w:pStyle w:val="PPEE-texto"/>
      </w:pPr>
      <w:r w:rsidR="7CF82801">
        <w:rPr/>
        <w:t>Todas as atividades devem ser na área de Engenharia Elétrica ou áreas afins.</w:t>
      </w:r>
    </w:p>
    <w:tbl>
      <w:tblPr>
        <w:tblStyle w:val="Tabelacomgrade"/>
        <w:bidiVisual w:val="0"/>
        <w:tblW w:w="0" w:type="auto"/>
        <w:tblBorders>
          <w:top w:val="single" w:color="646464" w:sz="6"/>
          <w:left w:val="single" w:color="646464" w:sz="6"/>
          <w:bottom w:val="single" w:color="646464" w:sz="6"/>
          <w:right w:val="single" w:color="646464" w:sz="6"/>
        </w:tblBorders>
        <w:tblLook w:val="06A0" w:firstRow="1" w:lastRow="0" w:firstColumn="1" w:lastColumn="0" w:noHBand="1" w:noVBand="1"/>
      </w:tblPr>
      <w:tblGrid>
        <w:gridCol w:w="3765"/>
        <w:gridCol w:w="2535"/>
        <w:gridCol w:w="1005"/>
        <w:gridCol w:w="1322"/>
      </w:tblGrid>
      <w:tr w:rsidR="63B4FF00" w:rsidTr="63B4FF00" w14:paraId="796F8017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76A427A5" w14:textId="59BEA6A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0"/>
                <w:szCs w:val="20"/>
              </w:rPr>
              <w:t>Item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2D597BB7" w14:textId="4677EBA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0"/>
                <w:szCs w:val="20"/>
              </w:rPr>
              <w:t>Pontuação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6393B200" w14:textId="41A7BE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0"/>
                <w:szCs w:val="20"/>
              </w:rPr>
              <w:t>Limite máxim</w:t>
            </w:r>
            <w:r w:rsidRPr="63B4FF00" w:rsidR="2FEE02C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0"/>
                <w:szCs w:val="20"/>
              </w:rPr>
              <w:t>O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06438B95" w14:textId="44A4D2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0"/>
                <w:szCs w:val="20"/>
              </w:rPr>
              <w:t>Pontuação calculad</w:t>
            </w:r>
            <w:r w:rsidRPr="63B4FF00" w:rsidR="28C553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0"/>
                <w:szCs w:val="20"/>
              </w:rPr>
              <w:t>A</w:t>
            </w:r>
          </w:p>
        </w:tc>
      </w:tr>
      <w:tr w:rsidR="63B4FF00" w:rsidTr="63B4FF00" w14:paraId="2C2E89D8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668FBDDD" w14:textId="347EBB76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Monitoria em nível de Graduação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465B4624" w14:textId="747AD7F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0,5 ponto por semestre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1253CC38" w14:textId="15A1E9AE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1,0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48E57506" w14:textId="530C8A35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371FCA11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2C903D27" w14:textId="183CEB51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Atividade de Iniciação Científica concluída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4995F3E8" w14:textId="6A4E2AF9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0,5 ponto por atividade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0D4A431F" w14:textId="189D936B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73EB7CFC" w14:textId="76ECB531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33A20F4E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2DB34D17" w14:textId="051EC4A1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Atividades de Extensão Institucionalizadas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22653A92" w14:textId="366918DC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0,05 ponto por cada 2 horas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757CC732" w14:textId="3B94377D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0,5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6920CEA5" w14:textId="00C8E155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74834FF0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01F4E105" w14:textId="715AB2C9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Livro publicado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59B36C22" w14:textId="12E78F77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1,5 pontos por livro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03D84151" w14:textId="05A56422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448D6DE3" w14:textId="04602F22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39B5E0FE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2C46E7DE" w14:textId="5B7B08D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Artigo completo publicado ou aceito em periódico nacional indexado 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7D821216" w14:textId="73A0AAF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0,5 ponto por artigo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08B622B2" w14:textId="141957DD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2394561C" w14:textId="53FFB1AC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1145095A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13BB945F" w14:textId="6F3C634F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Artigo completo publicado ou aceito em periódico internacional indexado 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40D3016D" w14:textId="0EF34BD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1,5 pontos por artigo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7ABCC382" w14:textId="169E9D97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66CC9106" w14:textId="50482FF2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67329CDE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28FEC07B" w14:textId="69451629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Capítulo de livro publicado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3256F230" w14:textId="3F97AA81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0,75 ponto por capítulo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184874EA" w14:textId="29D546AE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1,5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795E7F61" w14:textId="6736B6F4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7B492A52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1CB51BC4" w14:textId="1B44CCC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Artigo completo publicado em congresso internacional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6A9A6DCC" w14:textId="5D7FF6CC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0,5 ponto por artigo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58B4FC39" w14:textId="14129555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71A21B1E" w14:textId="127BA2A6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213952E2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2498E6B7" w14:textId="5A00B185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Artigo completo publicado em congresso nacional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09A5F011" w14:textId="02A2352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0,25 ponto por artigo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25D45A0F" w14:textId="2548068E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1,5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054712A4" w14:textId="0071D96E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38B907E5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4CE33E89" w14:textId="1480846F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Resumo publicado em congresso nacional ou internacional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49C94DDA" w14:textId="4412EBF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0,1 ponto por artigo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662A7F8F" w14:textId="0D995FFA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0,75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4DB88487" w14:textId="1B683DF7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12E170F5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580E0D12" w14:textId="1865ED1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Patentes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06005ABE" w14:textId="30280722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1,5 pontos por patente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41DD39BD" w14:textId="43FB4A15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009E3B66" w14:textId="31D4F595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168C63D8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6396F42F" w14:textId="012234DE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Registro de Software 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7BF86E90" w14:textId="18C0D17D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1,0 ponto por registro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3CF086B8" w14:textId="111D00E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31BB55D9" w14:textId="4D75A6E2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4ACABB72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65A9E743" w14:textId="4F591F7B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Anotações de responsabilidade técnica concedidas (CREA)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5EA56925" w14:textId="0484B655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0,5 ponto por anotação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5AF6816A" w14:textId="7D518F55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053044B1" w14:textId="194904E3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14E37742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21ACCBA2" w14:textId="06B06F31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Experiência profissional em nível de 3º grau em instituições e/ou empresas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1EF7D40C" w14:textId="5D63B7A2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0,1 ponto por ano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0D0BBD97" w14:textId="68C718FC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0AB4C520" w14:textId="443B2E09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29BFE0B3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3ED63FEE" w14:textId="5B13E5BE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Experiência didática como professor em nível universitário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24987261" w14:textId="008232CC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0,25 ponto por semestre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02B4855C" w14:textId="4055BB36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7114DD81" w14:textId="5CE199C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5E3D3E8A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14D76BEF" w14:textId="2E4C61DD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Participação em banca de defesa de trabalho final de Graduação 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16364726" w14:textId="71B3DB0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0,1 ponto por participação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3CAAA119" w14:textId="2BD8EFB5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744EFE67" w14:textId="34587C1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1DD7AA4F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5E22BABF" w14:textId="207A8AC9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Participação em banca de defesa de trabalho final de Pós-Graduação L</w:t>
            </w:r>
            <w:r w:rsidRPr="63B4FF00" w:rsidR="63B4FF0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ato Sensu 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10232001" w14:textId="7D5668D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0,2 ponto por participação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1BBF1BC2" w14:textId="73CA121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3DF2376C" w14:textId="5CB0F062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57867D2F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77ABFF5F" w14:textId="52C6F12C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Orientação e/ou Co-orientação de projeto de Iniciação Científica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69CFE286" w14:textId="67EEDD64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0,25 ponto por orientação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28C2B3CD" w14:textId="2B7016F9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0E9C9CD0" w14:textId="57722A99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7AE36F7D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4A2FFAF2" w14:textId="5C2C0687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Disciplina cursada e aprovada em Programa de Pós-Graduação S</w:t>
            </w:r>
            <w:r w:rsidRPr="63B4FF00" w:rsidR="63B4FF0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tricto Sensu</w:t>
            </w: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em áreas afins em cursos incompletos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1769B70F" w14:textId="7B08A267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0,25 ponto por créditos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141EEBAC" w14:textId="073330E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6B7E72A6" w14:textId="2223E2F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0B070132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50995B1D" w14:textId="42051FC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Curso de Especialização (Pós-Graduação </w:t>
            </w:r>
            <w:r w:rsidRPr="63B4FF00" w:rsidR="63B4FF0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Lato Sensu</w:t>
            </w: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) concluído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7CD00B7F" w14:textId="2B741521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0,5 ponto por curso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3B610DB5" w14:textId="4B74D59A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181C14A8" w14:textId="4634DED1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669A258F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29C65955" w14:textId="15E3E0D7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Curso de Mestrado e/ou Doutorado (Pós-Graduação </w:t>
            </w:r>
            <w:r w:rsidRPr="63B4FF00" w:rsidR="63B4FF0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Stricto Sensu</w:t>
            </w: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) concluído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0C1A956E" w14:textId="41766CA5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1,5 pontos por curso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139A20CC" w14:textId="344108C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7F01ABEC" w14:textId="3C2B1E7D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5ADE7BFD">
        <w:trPr>
          <w:trHeight w:val="300"/>
        </w:trPr>
        <w:tc>
          <w:tcPr>
            <w:tcW w:w="3765" w:type="dxa"/>
            <w:tcMar/>
            <w:vAlign w:val="center"/>
          </w:tcPr>
          <w:p w:rsidR="63B4FF00" w:rsidP="63B4FF00" w:rsidRDefault="63B4FF00" w14:paraId="3DED3A76" w14:textId="70F2950E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Iniciação Científica institucionalizada (PIBIC, PIBEX...)</w:t>
            </w:r>
          </w:p>
        </w:tc>
        <w:tc>
          <w:tcPr>
            <w:tcW w:w="2535" w:type="dxa"/>
            <w:tcMar/>
            <w:vAlign w:val="center"/>
          </w:tcPr>
          <w:p w:rsidR="63B4FF00" w:rsidP="63B4FF00" w:rsidRDefault="63B4FF00" w14:paraId="09918D1D" w14:textId="52F4F31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1,0 ponto por registro</w:t>
            </w:r>
          </w:p>
        </w:tc>
        <w:tc>
          <w:tcPr>
            <w:tcW w:w="1005" w:type="dxa"/>
            <w:tcMar/>
            <w:vAlign w:val="center"/>
          </w:tcPr>
          <w:p w:rsidR="63B4FF00" w:rsidP="63B4FF00" w:rsidRDefault="63B4FF00" w14:paraId="39DB50E2" w14:textId="1D534D6A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4112063C" w14:textId="299890BB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3B4FF00" w:rsidTr="63B4FF00" w14:paraId="733DAFFE">
        <w:trPr>
          <w:trHeight w:val="300"/>
        </w:trPr>
        <w:tc>
          <w:tcPr>
            <w:tcW w:w="7305" w:type="dxa"/>
            <w:gridSpan w:val="3"/>
            <w:tcMar/>
            <w:vAlign w:val="center"/>
          </w:tcPr>
          <w:p w:rsidR="63B4FF00" w:rsidP="63B4FF00" w:rsidRDefault="63B4FF00" w14:paraId="27792BC6" w14:textId="1003E336">
            <w:pPr>
              <w:spacing w:before="0" w:beforeAutospacing="off" w:after="0" w:afterAutospacing="off"/>
              <w:ind w:left="120" w:right="12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B4FF00" w:rsidR="63B4FF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NOTA TABELA DE PONTUAÇÃO (NTP)</w:t>
            </w:r>
          </w:p>
        </w:tc>
        <w:tc>
          <w:tcPr>
            <w:tcW w:w="1322" w:type="dxa"/>
            <w:tcMar/>
            <w:vAlign w:val="center"/>
          </w:tcPr>
          <w:p w:rsidR="63B4FF00" w:rsidP="63B4FF00" w:rsidRDefault="63B4FF00" w14:paraId="75067D9A" w14:textId="5310DCFA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63B4FF00" w:rsidP="63B4FF00" w:rsidRDefault="63B4FF00" w14:paraId="0A500BA8" w14:textId="40377285">
      <w:pPr>
        <w:spacing w:before="120" w:beforeAutospacing="off" w:after="120" w:afterAutospacing="off"/>
        <w:ind w:left="120" w:right="12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</w:p>
    <w:p w:rsidR="63B4FF00" w:rsidP="63B4FF00" w:rsidRDefault="63B4FF00" w14:paraId="3FE86C12" w14:textId="7B16083D">
      <w:pPr>
        <w:spacing w:before="120" w:beforeAutospacing="off" w:after="120" w:afterAutospacing="off"/>
        <w:ind w:left="120" w:right="12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</w:p>
    <w:p w:rsidR="2F2154DA" w:rsidP="63B4FF00" w:rsidRDefault="2F2154DA" w14:paraId="306A5CB3" w14:textId="63700665">
      <w:pPr>
        <w:spacing w:before="120" w:beforeAutospacing="off" w:after="120" w:afterAutospacing="off"/>
        <w:ind w:left="120" w:right="120"/>
        <w:jc w:val="right"/>
      </w:pPr>
      <w:r w:rsidRPr="63B4FF00" w:rsidR="2F2154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_____________________,________de________________de_______.</w:t>
      </w:r>
    </w:p>
    <w:p w:rsidR="2F2154DA" w:rsidP="63B4FF00" w:rsidRDefault="2F2154DA" w14:paraId="32AE947D" w14:textId="688B97A2">
      <w:pPr>
        <w:spacing w:before="120" w:beforeAutospacing="off" w:after="120" w:afterAutospacing="off"/>
        <w:ind w:left="120" w:right="120"/>
        <w:jc w:val="right"/>
      </w:pPr>
      <w:r w:rsidRPr="63B4FF00" w:rsidR="2F2154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(Local, data)</w:t>
      </w:r>
    </w:p>
    <w:p w:rsidR="2F2154DA" w:rsidP="63B4FF00" w:rsidRDefault="2F2154DA" w14:paraId="7F5132B4" w14:textId="5AEED784">
      <w:pPr>
        <w:spacing w:before="240" w:beforeAutospacing="off" w:after="240" w:afterAutospacing="off"/>
      </w:pPr>
      <w:r w:rsidRPr="63B4FF00" w:rsidR="2F2154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 xml:space="preserve"> </w:t>
      </w:r>
    </w:p>
    <w:p w:rsidR="2F2154DA" w:rsidP="63B4FF00" w:rsidRDefault="2F2154DA" w14:paraId="30B048B6" w14:textId="0D4F6EE7">
      <w:pPr>
        <w:spacing w:before="240" w:beforeAutospacing="off" w:after="240" w:afterAutospacing="off"/>
        <w:jc w:val="center"/>
      </w:pPr>
      <w:r w:rsidRPr="63B4FF00" w:rsidR="2F2154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___________________________________</w:t>
      </w:r>
    </w:p>
    <w:p w:rsidR="2F2154DA" w:rsidP="63B4FF00" w:rsidRDefault="2F2154DA" w14:paraId="4A2F1632" w14:textId="70BB76F8">
      <w:pPr>
        <w:spacing w:before="120" w:beforeAutospacing="off" w:after="120" w:afterAutospacing="off"/>
        <w:ind w:left="120" w:right="120"/>
        <w:jc w:val="center"/>
      </w:pPr>
      <w:r w:rsidRPr="63B4FF00" w:rsidR="2F2154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Assinatura</w:t>
      </w:r>
    </w:p>
    <w:p w:rsidR="63B4FF00" w:rsidP="63B4FF00" w:rsidRDefault="63B4FF00" w14:paraId="0BF52B27" w14:textId="245EAA8C">
      <w:pPr>
        <w:pStyle w:val="PPEE-texto"/>
      </w:pP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30B80D1"/>
    <w:rsid w:val="070B5E5D"/>
    <w:rsid w:val="09984DCA"/>
    <w:rsid w:val="0A0A09CC"/>
    <w:rsid w:val="0ABE7666"/>
    <w:rsid w:val="0F32393C"/>
    <w:rsid w:val="1C0860D6"/>
    <w:rsid w:val="2327C8BD"/>
    <w:rsid w:val="2327C8BD"/>
    <w:rsid w:val="28C553DF"/>
    <w:rsid w:val="29386825"/>
    <w:rsid w:val="294D8FD9"/>
    <w:rsid w:val="2B6BFC3E"/>
    <w:rsid w:val="2BF16C8F"/>
    <w:rsid w:val="2E17B094"/>
    <w:rsid w:val="2E8F174D"/>
    <w:rsid w:val="2ED7ADBF"/>
    <w:rsid w:val="2F12360E"/>
    <w:rsid w:val="2F2154DA"/>
    <w:rsid w:val="2FEE02CB"/>
    <w:rsid w:val="32001A48"/>
    <w:rsid w:val="381DC6C7"/>
    <w:rsid w:val="388788D8"/>
    <w:rsid w:val="393D357B"/>
    <w:rsid w:val="3A9E41B4"/>
    <w:rsid w:val="3B3FE1DA"/>
    <w:rsid w:val="3D0F1889"/>
    <w:rsid w:val="403BCA07"/>
    <w:rsid w:val="40F82974"/>
    <w:rsid w:val="45701D3F"/>
    <w:rsid w:val="49F7AADF"/>
    <w:rsid w:val="523F54D7"/>
    <w:rsid w:val="547BD845"/>
    <w:rsid w:val="594F8DE2"/>
    <w:rsid w:val="5AC6DBEB"/>
    <w:rsid w:val="5B8905A6"/>
    <w:rsid w:val="5D060D3D"/>
    <w:rsid w:val="61C97188"/>
    <w:rsid w:val="62054043"/>
    <w:rsid w:val="63B4FF00"/>
    <w:rsid w:val="6B098D39"/>
    <w:rsid w:val="6EE9329E"/>
    <w:rsid w:val="6FE41BB2"/>
    <w:rsid w:val="71E0CD88"/>
    <w:rsid w:val="74873D8B"/>
    <w:rsid w:val="750FEB11"/>
    <w:rsid w:val="755C67D4"/>
    <w:rsid w:val="76978CB5"/>
    <w:rsid w:val="79682A18"/>
    <w:rsid w:val="7B3B8DAD"/>
    <w:rsid w:val="7CF82801"/>
    <w:rsid w:val="7DD94E05"/>
    <w:rsid w:val="7F2D521B"/>
    <w:rsid w:val="7FCC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Tayna Gabriela Araujo Nunes</lastModifiedBy>
  <revision>35</revision>
  <lastPrinted>2022-11-11T18:35:00.0000000Z</lastPrinted>
  <dcterms:created xsi:type="dcterms:W3CDTF">2022-09-20T17:20:00.0000000Z</dcterms:created>
  <dcterms:modified xsi:type="dcterms:W3CDTF">2026-05-21T18:39:31.8741480Z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